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70AFF" w14:textId="7566B32B" w:rsidR="00CF2561" w:rsidRDefault="00CF2561" w:rsidP="00CF2561">
      <w:pPr>
        <w:pStyle w:val="Heading2"/>
        <w:jc w:val="center"/>
      </w:pPr>
      <w:r>
        <w:t>Documents Required for Issuance of New Construction</w:t>
      </w:r>
      <w:r>
        <w:br/>
        <w:t>Residential Home Permit</w:t>
      </w:r>
    </w:p>
    <w:p w14:paraId="61953F58" w14:textId="77777777" w:rsidR="00CF2561" w:rsidRDefault="00CF2561" w:rsidP="00CF2561"/>
    <w:p w14:paraId="2368A7AE" w14:textId="23C07F47" w:rsidR="00CF2561" w:rsidRDefault="00CF2561" w:rsidP="00CF2561">
      <w:pPr>
        <w:rPr>
          <w:sz w:val="22"/>
          <w:szCs w:val="22"/>
        </w:rPr>
      </w:pPr>
      <w:r w:rsidRPr="00CF2561">
        <w:rPr>
          <w:sz w:val="22"/>
          <w:szCs w:val="22"/>
        </w:rPr>
        <w:t>Only complete applications will be reviewed.  Please reference list below for required documents.</w:t>
      </w:r>
      <w:r>
        <w:rPr>
          <w:sz w:val="22"/>
          <w:szCs w:val="22"/>
        </w:rPr>
        <w:br/>
        <w:t>Application review times vary depending upon the department’s workload at time of application.</w:t>
      </w:r>
    </w:p>
    <w:p w14:paraId="5FA69E15" w14:textId="2D6BECF1" w:rsidR="00CF2561" w:rsidRDefault="00CF2561" w:rsidP="00CF256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Complete Application including:</w:t>
      </w:r>
    </w:p>
    <w:p w14:paraId="1F791A8F" w14:textId="1569AB09" w:rsidR="00CF2561" w:rsidRDefault="00CF2561" w:rsidP="00CF256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Address</w:t>
      </w:r>
    </w:p>
    <w:p w14:paraId="6C537ACA" w14:textId="5FB6BF7A" w:rsidR="00CF2561" w:rsidRDefault="00CF2561" w:rsidP="00CF256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Property Owner’s Name</w:t>
      </w:r>
    </w:p>
    <w:p w14:paraId="2BAD30DD" w14:textId="37A7CCEF" w:rsidR="00CF2561" w:rsidRDefault="00CF2561" w:rsidP="00CF2561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Contractor’s Name</w:t>
      </w:r>
    </w:p>
    <w:p w14:paraId="7A185FB5" w14:textId="2C21CCB3" w:rsidR="00CF2561" w:rsidRDefault="00310886" w:rsidP="00310886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Building Plans (2 sets) and pdf including:</w:t>
      </w:r>
    </w:p>
    <w:p w14:paraId="29508051" w14:textId="6B829D84" w:rsidR="00310886" w:rsidRDefault="00310886" w:rsidP="00310886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NYS Code Compliant set showing:</w:t>
      </w:r>
    </w:p>
    <w:p w14:paraId="4AAC651C" w14:textId="31C95B82" w:rsidR="00310886" w:rsidRDefault="00310886" w:rsidP="00310886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Structural compliance</w:t>
      </w:r>
    </w:p>
    <w:p w14:paraId="214AC744" w14:textId="77777777" w:rsidR="00310886" w:rsidRDefault="00310886" w:rsidP="00310886">
      <w:pPr>
        <w:pStyle w:val="ListParagraph"/>
        <w:numPr>
          <w:ilvl w:val="2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Mechanical plans including plumbing, electrical, house ventilation methods</w:t>
      </w:r>
    </w:p>
    <w:p w14:paraId="0D7DE54E" w14:textId="77777777" w:rsidR="00C95058" w:rsidRDefault="00310886" w:rsidP="00310886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NYS Energy Conservation Compliance including:</w:t>
      </w:r>
    </w:p>
    <w:p w14:paraId="6EB57735" w14:textId="2A8370CD" w:rsidR="00C95058" w:rsidRDefault="00C95058" w:rsidP="00C95058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Manual J or Equivalent</w:t>
      </w:r>
    </w:p>
    <w:p w14:paraId="2D4F3852" w14:textId="77777777" w:rsidR="00C95058" w:rsidRDefault="00C95058" w:rsidP="00C95058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HVAC System showing compliance with load requirements</w:t>
      </w:r>
    </w:p>
    <w:p w14:paraId="6C704940" w14:textId="77777777" w:rsidR="00C95058" w:rsidRDefault="00C95058" w:rsidP="00C95058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ResCheck or Equivalent</w:t>
      </w:r>
    </w:p>
    <w:p w14:paraId="1C00C72E" w14:textId="649CBDC9" w:rsidR="00C95058" w:rsidRDefault="00C95058" w:rsidP="00C95058">
      <w:pPr>
        <w:pStyle w:val="ListParagraph"/>
        <w:numPr>
          <w:ilvl w:val="1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NYS stamped Site Plan including:</w:t>
      </w:r>
    </w:p>
    <w:p w14:paraId="4FCC8AEA" w14:textId="77777777" w:rsidR="00C95058" w:rsidRDefault="00C95058" w:rsidP="00C95058">
      <w:pPr>
        <w:pStyle w:val="ListParagraph"/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Elevations</w:t>
      </w:r>
    </w:p>
    <w:p w14:paraId="47907F48" w14:textId="77777777" w:rsidR="00C95058" w:rsidRDefault="00C95058" w:rsidP="00C95058">
      <w:pPr>
        <w:pStyle w:val="ListParagraph"/>
        <w:numPr>
          <w:ilvl w:val="2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Lot line distance measurements</w:t>
      </w:r>
    </w:p>
    <w:p w14:paraId="220C28A3" w14:textId="77777777" w:rsidR="00C95058" w:rsidRDefault="00C95058" w:rsidP="00C95058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Insurance Verification:</w:t>
      </w:r>
    </w:p>
    <w:p w14:paraId="20DEB522" w14:textId="0D88478B" w:rsidR="002C5D90" w:rsidRDefault="002C5D90" w:rsidP="002C5D90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NYS worker’s compensation form 105.2, or U26.3</w:t>
      </w:r>
    </w:p>
    <w:p w14:paraId="7005881E" w14:textId="77777777" w:rsidR="002C5D90" w:rsidRDefault="002C5D90" w:rsidP="002C5D90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NYS Disability and Family Leave 120.1</w:t>
      </w:r>
    </w:p>
    <w:p w14:paraId="074C97D6" w14:textId="77777777" w:rsidR="002C5D90" w:rsidRDefault="002C5D90" w:rsidP="002C5D90">
      <w:pPr>
        <w:pStyle w:val="ListParagraph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CE-200 if applicable</w:t>
      </w:r>
    </w:p>
    <w:p w14:paraId="40EB730E" w14:textId="77777777" w:rsidR="002C5D90" w:rsidRDefault="002C5D90" w:rsidP="002C5D9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Flood Plain review if applicable</w:t>
      </w:r>
    </w:p>
    <w:p w14:paraId="56D6A48B" w14:textId="77777777" w:rsidR="002C5D90" w:rsidRDefault="002C5D90" w:rsidP="002C5D9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Water department approval or water Well plans</w:t>
      </w:r>
    </w:p>
    <w:p w14:paraId="1FA9B29B" w14:textId="77777777" w:rsidR="002C5D90" w:rsidRDefault="002C5D90" w:rsidP="002C5D9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NYS Certified Onsite Wastewater treatment plans or sewer connection plans/permission</w:t>
      </w:r>
    </w:p>
    <w:p w14:paraId="059C0215" w14:textId="77777777" w:rsidR="002C5D90" w:rsidRDefault="002C5D90" w:rsidP="002C5D9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Fee Determined by staff per Current Town Fee Schedule and Paid by applicant</w:t>
      </w:r>
    </w:p>
    <w:p w14:paraId="64B128FF" w14:textId="07CA499B" w:rsidR="00310886" w:rsidRPr="002C5D90" w:rsidRDefault="002C5D90" w:rsidP="002C5D90">
      <w:pPr>
        <w:rPr>
          <w:sz w:val="22"/>
          <w:szCs w:val="22"/>
        </w:rPr>
      </w:pPr>
      <w:r>
        <w:rPr>
          <w:sz w:val="22"/>
          <w:szCs w:val="22"/>
        </w:rPr>
        <w:t>Applications available in Town Office at 6740 County Road 32 Canandaigua, NY 14424, or on our website Townofbristol.org</w:t>
      </w:r>
      <w:r w:rsidR="00C95058" w:rsidRPr="002C5D90">
        <w:rPr>
          <w:sz w:val="22"/>
          <w:szCs w:val="22"/>
        </w:rPr>
        <w:br/>
      </w:r>
      <w:r w:rsidR="00310886" w:rsidRPr="002C5D90">
        <w:rPr>
          <w:sz w:val="22"/>
          <w:szCs w:val="22"/>
        </w:rPr>
        <w:br/>
      </w:r>
    </w:p>
    <w:p w14:paraId="562E2641" w14:textId="0C07FF15" w:rsidR="00310886" w:rsidRPr="00310886" w:rsidRDefault="00310886" w:rsidP="0031088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</w:p>
    <w:sectPr w:rsidR="00310886" w:rsidRPr="00310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A3D60"/>
    <w:multiLevelType w:val="hybridMultilevel"/>
    <w:tmpl w:val="A744657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11726EB"/>
    <w:multiLevelType w:val="hybridMultilevel"/>
    <w:tmpl w:val="5A5837A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251784"/>
    <w:multiLevelType w:val="hybridMultilevel"/>
    <w:tmpl w:val="423A2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D635A63"/>
    <w:multiLevelType w:val="hybridMultilevel"/>
    <w:tmpl w:val="C81093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5C7DFB"/>
    <w:multiLevelType w:val="hybridMultilevel"/>
    <w:tmpl w:val="C4A6BE18"/>
    <w:lvl w:ilvl="0" w:tplc="04090003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5" w15:restartNumberingAfterBreak="0">
    <w:nsid w:val="34F018D4"/>
    <w:multiLevelType w:val="hybridMultilevel"/>
    <w:tmpl w:val="249240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01533"/>
    <w:multiLevelType w:val="hybridMultilevel"/>
    <w:tmpl w:val="D138017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DDA0838"/>
    <w:multiLevelType w:val="hybridMultilevel"/>
    <w:tmpl w:val="74020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797896">
    <w:abstractNumId w:val="7"/>
  </w:num>
  <w:num w:numId="2" w16cid:durableId="606961296">
    <w:abstractNumId w:val="0"/>
  </w:num>
  <w:num w:numId="3" w16cid:durableId="518276067">
    <w:abstractNumId w:val="3"/>
  </w:num>
  <w:num w:numId="4" w16cid:durableId="672951244">
    <w:abstractNumId w:val="4"/>
  </w:num>
  <w:num w:numId="5" w16cid:durableId="1086263304">
    <w:abstractNumId w:val="5"/>
  </w:num>
  <w:num w:numId="6" w16cid:durableId="965311333">
    <w:abstractNumId w:val="1"/>
  </w:num>
  <w:num w:numId="7" w16cid:durableId="2101363244">
    <w:abstractNumId w:val="6"/>
  </w:num>
  <w:num w:numId="8" w16cid:durableId="622425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61"/>
    <w:rsid w:val="002C5D90"/>
    <w:rsid w:val="00310886"/>
    <w:rsid w:val="00BA2FB4"/>
    <w:rsid w:val="00C95058"/>
    <w:rsid w:val="00CF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298B8"/>
  <w15:chartTrackingRefBased/>
  <w15:docId w15:val="{53833B78-11AA-4F31-BF87-24870248B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5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25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5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5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5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5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5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5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5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5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F25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5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5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5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5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5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5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5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5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5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5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5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5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5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5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5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5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5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5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 Office 1</dc:creator>
  <cp:keywords/>
  <dc:description/>
  <cp:lastModifiedBy>Code Office 1</cp:lastModifiedBy>
  <cp:revision>1</cp:revision>
  <dcterms:created xsi:type="dcterms:W3CDTF">2025-02-21T17:19:00Z</dcterms:created>
  <dcterms:modified xsi:type="dcterms:W3CDTF">2025-02-21T17:58:00Z</dcterms:modified>
</cp:coreProperties>
</file>